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F20A" w14:textId="342C0ED8" w:rsidR="00DC6A8B" w:rsidRDefault="00DC6A8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"/>
        <w:tblpPr w:leftFromText="142" w:rightFromText="142" w:vertAnchor="text" w:tblpY="1"/>
        <w:tblW w:w="150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4"/>
        <w:gridCol w:w="409"/>
        <w:gridCol w:w="4059"/>
        <w:gridCol w:w="51"/>
        <w:gridCol w:w="614"/>
        <w:gridCol w:w="85"/>
        <w:gridCol w:w="435"/>
        <w:gridCol w:w="60"/>
        <w:gridCol w:w="649"/>
        <w:gridCol w:w="570"/>
        <w:gridCol w:w="60"/>
        <w:gridCol w:w="630"/>
        <w:gridCol w:w="19"/>
        <w:gridCol w:w="567"/>
        <w:gridCol w:w="44"/>
        <w:gridCol w:w="510"/>
        <w:gridCol w:w="13"/>
        <w:gridCol w:w="567"/>
        <w:gridCol w:w="20"/>
        <w:gridCol w:w="547"/>
        <w:gridCol w:w="14"/>
        <w:gridCol w:w="1635"/>
        <w:gridCol w:w="52"/>
        <w:gridCol w:w="1837"/>
        <w:gridCol w:w="6"/>
        <w:gridCol w:w="708"/>
        <w:gridCol w:w="21"/>
        <w:gridCol w:w="780"/>
        <w:gridCol w:w="50"/>
      </w:tblGrid>
      <w:tr w:rsidR="00D5482A" w14:paraId="29F4F314" w14:textId="77777777" w:rsidTr="00427383">
        <w:trPr>
          <w:gridBefore w:val="1"/>
          <w:gridAfter w:val="21"/>
          <w:wBefore w:w="84" w:type="dxa"/>
          <w:wAfter w:w="9299" w:type="dxa"/>
          <w:cantSplit/>
          <w:trHeight w:val="288"/>
          <w:tblHeader/>
        </w:trPr>
        <w:tc>
          <w:tcPr>
            <w:tcW w:w="44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EE456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A.S. 2023-2024       CLASSE  ___ Sez. __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EA0744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A259D09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49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063A3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MINIMO</w:t>
            </w:r>
          </w:p>
        </w:tc>
      </w:tr>
      <w:tr w:rsidR="00D5482A" w14:paraId="4ADCD52B" w14:textId="77777777" w:rsidTr="00427383">
        <w:trPr>
          <w:gridBefore w:val="1"/>
          <w:gridAfter w:val="1"/>
          <w:wBefore w:w="84" w:type="dxa"/>
          <w:wAfter w:w="50" w:type="dxa"/>
          <w:cantSplit/>
          <w:trHeight w:val="232"/>
          <w:tblHeader/>
        </w:trPr>
        <w:tc>
          <w:tcPr>
            <w:tcW w:w="446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1E139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75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E27314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59D55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51A24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PROFITTO PARTE DECIMALE</w:t>
            </w:r>
          </w:p>
        </w:tc>
        <w:tc>
          <w:tcPr>
            <w:tcW w:w="230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CAE31E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IRC/MATERIA ALTERNATIVA</w:t>
            </w:r>
          </w:p>
        </w:tc>
        <w:tc>
          <w:tcPr>
            <w:tcW w:w="35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77DCA1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Attività di ampliamento e potenziamento dell’offerta formativa (Certificazione linguistica - Certificazione </w:t>
            </w:r>
            <w:r w:rsidRPr="0065376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Informatica - Partecipazione </w:t>
            </w:r>
            <w:proofErr w:type="spellStart"/>
            <w:r w:rsidRPr="0065376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Pon</w:t>
            </w:r>
            <w:proofErr w:type="spellEnd"/>
            <w:r w:rsidRPr="0065376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Potenziamento  PNRR, competizion</w:t>
            </w:r>
            <w:r w:rsidRPr="00653763">
              <w:rPr>
                <w:rFonts w:ascii="Calibri" w:eastAsia="Calibri" w:hAnsi="Calibri" w:cs="Calibri"/>
                <w:sz w:val="16"/>
                <w:szCs w:val="16"/>
              </w:rPr>
              <w:t>i studentesche con piazzamenti di istituto,  provinciali, regionali, partecipazione a concorsi  con attribuzione di premio</w:t>
            </w:r>
            <w:r w:rsidRPr="0065376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–   Giornalino d’Istituto- Partecipazione progetto Erasmus - Centro sportivo studentesco- altri progetti extracurricolari  organizzati dall’Istituto che hanno comportato  la  partecipazione  per  almeno  15 ore</w:t>
            </w:r>
          </w:p>
        </w:tc>
        <w:tc>
          <w:tcPr>
            <w:tcW w:w="735" w:type="dxa"/>
            <w:gridSpan w:val="3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3D57C11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punteggio agg.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A975676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credito</w:t>
            </w:r>
          </w:p>
        </w:tc>
      </w:tr>
      <w:tr w:rsidR="00D5482A" w14:paraId="4DF748E8" w14:textId="77777777" w:rsidTr="00427383">
        <w:trPr>
          <w:gridBefore w:val="1"/>
          <w:gridAfter w:val="1"/>
          <w:wBefore w:w="84" w:type="dxa"/>
          <w:wAfter w:w="50" w:type="dxa"/>
          <w:cantSplit/>
          <w:trHeight w:val="38"/>
          <w:tblHeader/>
        </w:trPr>
        <w:tc>
          <w:tcPr>
            <w:tcW w:w="446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EAA678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0106E4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71FC46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E7B9A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DA 0,2 A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CB478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DA &gt;0,5 A 0,7</w:t>
            </w:r>
          </w:p>
        </w:tc>
        <w:tc>
          <w:tcPr>
            <w:tcW w:w="6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F835DB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&gt; 0,7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AFB36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SUFFICIENTE</w:t>
            </w:r>
          </w:p>
        </w:tc>
        <w:tc>
          <w:tcPr>
            <w:tcW w:w="5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82B33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DISCRETO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22FAC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BUONO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FCB44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OTTIMO</w:t>
            </w:r>
          </w:p>
        </w:tc>
        <w:tc>
          <w:tcPr>
            <w:tcW w:w="16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29C38B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E39B906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5376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Una certificazione/ una partecipazione a progetti extracurricolari</w:t>
            </w:r>
          </w:p>
          <w:p w14:paraId="777BF98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A200AB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A48706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80C789A" w14:textId="77777777" w:rsidR="00D5482A" w:rsidRPr="00653763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5376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Due o più certificazioni/</w:t>
            </w:r>
          </w:p>
          <w:p w14:paraId="117BA8B4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65376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Due o più partecipazioni a progetti extracurricolari</w:t>
            </w:r>
          </w:p>
        </w:tc>
        <w:tc>
          <w:tcPr>
            <w:tcW w:w="735" w:type="dxa"/>
            <w:gridSpan w:val="3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5003C58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BC9D9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7A01EAC1" w14:textId="77777777" w:rsidTr="00427383">
        <w:trPr>
          <w:gridBefore w:val="1"/>
          <w:gridAfter w:val="1"/>
          <w:wBefore w:w="84" w:type="dxa"/>
          <w:wAfter w:w="50" w:type="dxa"/>
          <w:cantSplit/>
          <w:trHeight w:val="368"/>
          <w:tblHeader/>
        </w:trPr>
        <w:tc>
          <w:tcPr>
            <w:tcW w:w="446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B4C0F4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5B0DDC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2F73C2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A78B438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A67A8C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B81B29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F6C69D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2E6341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A295DE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5C5D02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B68FD20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5C3A7F1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5" w:type="dxa"/>
            <w:gridSpan w:val="3"/>
            <w:vMerge w:val="restart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2E0E9102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FDDC60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2F8163D3" w14:textId="77777777" w:rsidTr="00427383">
        <w:trPr>
          <w:gridBefore w:val="1"/>
          <w:gridAfter w:val="1"/>
          <w:wBefore w:w="84" w:type="dxa"/>
          <w:wAfter w:w="50" w:type="dxa"/>
          <w:cantSplit/>
          <w:trHeight w:val="130"/>
          <w:tblHeader/>
        </w:trPr>
        <w:tc>
          <w:tcPr>
            <w:tcW w:w="446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97D896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5CD0AC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9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BE630D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EABA46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highlight w:val="cyan"/>
              </w:rPr>
            </w:pPr>
            <w:r w:rsidRPr="00D5482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F8CD0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DE1E7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44B44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C49581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A858EB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680E29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AF3E5C2" w14:textId="77777777" w:rsidR="00D5482A" w:rsidRP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5482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8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C1F30F" w14:textId="77777777" w:rsidR="00D5482A" w:rsidRP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5482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3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4096470A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7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0301423" w14:textId="77777777" w:rsidR="00D5482A" w:rsidRDefault="00D548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  <w:tr w:rsidR="00D5482A" w14:paraId="2972F7CC" w14:textId="77777777" w:rsidTr="00427383">
        <w:trPr>
          <w:cantSplit/>
          <w:trHeight w:val="283"/>
          <w:tblHeader/>
        </w:trPr>
        <w:tc>
          <w:tcPr>
            <w:tcW w:w="49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DF58B7" w14:textId="77777777" w:rsidR="00D5482A" w:rsidRDefault="00D5482A" w:rsidP="00DB4C4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5B2DC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4F75E0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DF9B6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4664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B411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10D1C99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DC1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F502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1C4A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FF2EDA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DA3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26380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40678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D0204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4500CD39" w14:textId="77777777" w:rsidTr="00427383">
        <w:trPr>
          <w:cantSplit/>
          <w:trHeight w:val="283"/>
          <w:tblHeader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9902FC" w14:textId="77777777" w:rsidR="00D5482A" w:rsidRDefault="00D5482A" w:rsidP="00DB4C4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14480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41BFD2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CB7504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0EF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C04F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DC6DBB4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8B26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1D37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B8CC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145555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8FC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E17C19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628FA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2D682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08D7E808" w14:textId="77777777" w:rsidTr="00427383">
        <w:trPr>
          <w:cantSplit/>
          <w:trHeight w:val="283"/>
          <w:tblHeader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CDDAA0" w14:textId="77777777" w:rsidR="00D5482A" w:rsidRDefault="00D5482A" w:rsidP="00DB4C4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48FA9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8C1BA0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0BB76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B29B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8AE4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78224E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35E4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6375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B67B7E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AAC7E19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391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90B6B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BE6D6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773FD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1E78B9BF" w14:textId="77777777" w:rsidTr="00427383">
        <w:trPr>
          <w:cantSplit/>
          <w:trHeight w:val="283"/>
          <w:tblHeader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ED29BC" w14:textId="77777777" w:rsidR="00D5482A" w:rsidRDefault="00D5482A" w:rsidP="00DB4C4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66FF4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05CAC9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564704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51B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E21C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503DD9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9A9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C628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BCBE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5BB0DA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8F3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0F139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7062E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8FDF5E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5561E947" w14:textId="77777777" w:rsidTr="00427383">
        <w:trPr>
          <w:cantSplit/>
          <w:trHeight w:val="283"/>
          <w:tblHeader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7A8864" w14:textId="77777777" w:rsidR="00D5482A" w:rsidRDefault="00D5482A" w:rsidP="00DB4C4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CF1A0E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72747A1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F3BC5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08B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3DD1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95DDA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13E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A5724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DFD6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E060B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359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CF954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9F897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69294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4F97FB56" w14:textId="77777777" w:rsidTr="00427383">
        <w:trPr>
          <w:cantSplit/>
          <w:trHeight w:val="283"/>
          <w:tblHeader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3F2A20" w14:textId="77777777" w:rsidR="00D5482A" w:rsidRDefault="00D5482A" w:rsidP="00DB4C4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3FE59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057B52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CCCD0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E3DB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C1F9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0661984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8F1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96DFF6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AB73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DF35A1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55DB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EEBE9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12E02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2E199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67A38031" w14:textId="77777777" w:rsidTr="00427383">
        <w:trPr>
          <w:cantSplit/>
          <w:trHeight w:val="283"/>
          <w:tblHeader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91F167" w14:textId="77777777" w:rsidR="00D5482A" w:rsidRDefault="00D5482A" w:rsidP="00DB4C4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E6CA1E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9E4C899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F07E6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3A0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57EC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8E7156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DB9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BFB0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BA82C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37E57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993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839E8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667871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274C3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39E973F9" w14:textId="77777777" w:rsidTr="00427383">
        <w:trPr>
          <w:cantSplit/>
          <w:trHeight w:val="283"/>
          <w:tblHeader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79CA38" w14:textId="77777777" w:rsidR="00D5482A" w:rsidRDefault="00D5482A" w:rsidP="00DB4C4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4F87D6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B1AC6C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48964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429E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F7932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D4D3E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EAA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04A42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D6DB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55DD1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9C32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44EAF9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F7573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DA472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210FAD5E" w14:textId="77777777" w:rsidTr="00427383">
        <w:trPr>
          <w:cantSplit/>
          <w:trHeight w:val="283"/>
          <w:tblHeader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12DD37" w14:textId="77777777" w:rsidR="00D5482A" w:rsidRDefault="00D5482A" w:rsidP="00DB4C4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BD64F2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ED642D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CF5BB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6AD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31D7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07D2F4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654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8136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D376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AD2395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764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9A802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332EA2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90EE3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672447FE" w14:textId="77777777" w:rsidTr="00427383">
        <w:trPr>
          <w:cantSplit/>
          <w:trHeight w:val="283"/>
          <w:tblHeader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7AAC83" w14:textId="77777777" w:rsidR="00D5482A" w:rsidRDefault="00D5482A" w:rsidP="00DB4C4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3914BB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ADCF63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DE833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53D1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5232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03ACF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944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4E88B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9EF4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9CDDF13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92A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4EC83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63F03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03997E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69BEEFB6" w14:textId="77777777" w:rsidTr="00427383">
        <w:trPr>
          <w:cantSplit/>
          <w:trHeight w:val="283"/>
          <w:tblHeader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EAD794" w14:textId="77777777" w:rsidR="00D5482A" w:rsidRDefault="00D5482A" w:rsidP="00DB4C4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5D2FB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AFC6F8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4E4A2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A7E6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B5C63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D823DDE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3A4E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56ED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A2A44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C54255A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E5C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61F04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4B583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8404F5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5482A" w14:paraId="7940C9F2" w14:textId="77777777" w:rsidTr="00427383">
        <w:trPr>
          <w:cantSplit/>
          <w:trHeight w:val="283"/>
          <w:tblHeader/>
        </w:trPr>
        <w:tc>
          <w:tcPr>
            <w:tcW w:w="4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FF089C" w14:textId="77777777" w:rsidR="00D5482A" w:rsidRDefault="00D5482A" w:rsidP="00DB4C49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FA2D4D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EA8BAA4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0CECF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5D5B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655C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DD5BEE2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CD2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31DF9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193E7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E3D278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1F5C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D5D71F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AAC422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334090" w14:textId="77777777" w:rsidR="00D5482A" w:rsidRDefault="00D5482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5905002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4C5A49BF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3ECC093E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348B55BB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6064C857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1566908B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1AC3DD4B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670D53F2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055A529E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752039DB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70588B2E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0FE05109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2B917A59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070F6507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74A375F6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3DF155F4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6E7B4795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0A760616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6CD41D48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20744234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271C7FDC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0B61F2E4" w14:textId="77777777" w:rsidR="001C4059" w:rsidRDefault="001C40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47AFD1BF" w14:textId="77777777" w:rsidR="00DC6A8B" w:rsidRDefault="00B903F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consiglio di classe________________________   ______________________    ____________________________  _______________________________  ____________________</w:t>
      </w:r>
    </w:p>
    <w:p w14:paraId="3F0E59B7" w14:textId="77777777" w:rsidR="00DC6A8B" w:rsidRDefault="00B903F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    ______________________   ____________________________  _______________________________  ____________________      ______________________</w:t>
      </w:r>
    </w:p>
    <w:p w14:paraId="24948657" w14:textId="77777777" w:rsidR="00DC6A8B" w:rsidRDefault="00B903F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Anche in presenza dei requisiti sopracitati, il Consiglio di Classe attribuisce il punteggio minimo della banda di oscillazione, per tutte le fasce, nei casi seguenti:</w:t>
      </w:r>
    </w:p>
    <w:p w14:paraId="70F28EAB" w14:textId="77777777" w:rsidR="00DC6A8B" w:rsidRDefault="0081357F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valutazione in una </w:t>
      </w:r>
      <w:r w:rsidR="00B903FD">
        <w:rPr>
          <w:color w:val="000000"/>
          <w:sz w:val="18"/>
          <w:szCs w:val="18"/>
        </w:rPr>
        <w:t>materie sia stata raggiunta dallo studente con voto di Consiglio</w:t>
      </w:r>
    </w:p>
    <w:p w14:paraId="245838DF" w14:textId="77777777" w:rsidR="00D6760C" w:rsidRDefault="00D676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Per le classi terminali in caso di una insufficienza </w:t>
      </w:r>
    </w:p>
    <w:p w14:paraId="678A9B80" w14:textId="77777777" w:rsidR="00DC6A8B" w:rsidRDefault="00B903F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Attribuzione del 6 in condotta</w:t>
      </w:r>
    </w:p>
    <w:p w14:paraId="4B7C6B32" w14:textId="77777777" w:rsidR="00D5482A" w:rsidRDefault="0079391F" w:rsidP="0079391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 la parte decimale è &gt;= 0,5  lo/la  studente/</w:t>
      </w:r>
      <w:proofErr w:type="spellStart"/>
      <w:r>
        <w:rPr>
          <w:color w:val="000000"/>
          <w:sz w:val="18"/>
          <w:szCs w:val="18"/>
        </w:rPr>
        <w:t>ssa</w:t>
      </w:r>
      <w:proofErr w:type="spellEnd"/>
      <w:r>
        <w:rPr>
          <w:color w:val="000000"/>
          <w:sz w:val="18"/>
          <w:szCs w:val="18"/>
        </w:rPr>
        <w:t xml:space="preserve"> av</w:t>
      </w:r>
      <w:r w:rsidR="0081357F">
        <w:rPr>
          <w:color w:val="000000"/>
          <w:sz w:val="18"/>
          <w:szCs w:val="18"/>
        </w:rPr>
        <w:t>rà  diritto all’attribuzione  del massimo   della banda di oscillazione</w:t>
      </w:r>
      <w:r w:rsidR="00D5482A">
        <w:rPr>
          <w:color w:val="000000"/>
          <w:sz w:val="18"/>
          <w:szCs w:val="18"/>
        </w:rPr>
        <w:t>.</w:t>
      </w:r>
    </w:p>
    <w:p w14:paraId="7F293401" w14:textId="77777777" w:rsidR="0081357F" w:rsidRDefault="00D5482A" w:rsidP="0079391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Per le classi I</w:t>
      </w:r>
      <w:r w:rsidR="009849AD">
        <w:rPr>
          <w:color w:val="000000"/>
          <w:sz w:val="18"/>
          <w:szCs w:val="18"/>
        </w:rPr>
        <w:t>I</w:t>
      </w:r>
      <w:r>
        <w:rPr>
          <w:color w:val="000000"/>
          <w:sz w:val="18"/>
          <w:szCs w:val="18"/>
        </w:rPr>
        <w:t>I e IV, n</w:t>
      </w:r>
      <w:r w:rsidR="0081357F">
        <w:rPr>
          <w:color w:val="000000"/>
          <w:sz w:val="18"/>
          <w:szCs w:val="18"/>
        </w:rPr>
        <w:t xml:space="preserve">el </w:t>
      </w:r>
      <w:r>
        <w:rPr>
          <w:color w:val="000000"/>
          <w:sz w:val="18"/>
          <w:szCs w:val="18"/>
        </w:rPr>
        <w:t xml:space="preserve">caso di giudizio sospeso </w:t>
      </w:r>
      <w:r w:rsidR="0081357F">
        <w:rPr>
          <w:color w:val="000000"/>
          <w:sz w:val="18"/>
          <w:szCs w:val="18"/>
        </w:rPr>
        <w:t>e di ammissione  alla classe successiva nel  mese di agosto</w:t>
      </w:r>
      <w:r>
        <w:rPr>
          <w:color w:val="000000"/>
          <w:sz w:val="18"/>
          <w:szCs w:val="18"/>
        </w:rPr>
        <w:t xml:space="preserve"> a seguito di superamento degli esami di recupero del debito formativo,  dopo aver calcolato la media dei voti, si attribuirà </w:t>
      </w:r>
      <w:r w:rsidRPr="00D5482A">
        <w:rPr>
          <w:b/>
          <w:color w:val="000000"/>
          <w:sz w:val="18"/>
          <w:szCs w:val="18"/>
        </w:rPr>
        <w:t>il minimo</w:t>
      </w:r>
      <w:r>
        <w:rPr>
          <w:color w:val="000000"/>
          <w:sz w:val="18"/>
          <w:szCs w:val="18"/>
        </w:rPr>
        <w:t xml:space="preserve">  della fascia corrispondente.</w:t>
      </w:r>
    </w:p>
    <w:p w14:paraId="6ABCF835" w14:textId="77777777" w:rsidR="0079391F" w:rsidRDefault="0079391F" w:rsidP="0079391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79391F" w:rsidSect="00DC6A8B">
      <w:pgSz w:w="16839" w:h="11907" w:orient="landscape"/>
      <w:pgMar w:top="454" w:right="454" w:bottom="454" w:left="454" w:header="227" w:footer="22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C5CB4"/>
    <w:multiLevelType w:val="multilevel"/>
    <w:tmpl w:val="7862AA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5F30F5D"/>
    <w:multiLevelType w:val="hybridMultilevel"/>
    <w:tmpl w:val="3762F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D190E"/>
    <w:multiLevelType w:val="hybridMultilevel"/>
    <w:tmpl w:val="C9A425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8343781">
    <w:abstractNumId w:val="0"/>
  </w:num>
  <w:num w:numId="2" w16cid:durableId="236211234">
    <w:abstractNumId w:val="1"/>
  </w:num>
  <w:num w:numId="3" w16cid:durableId="375861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8B"/>
    <w:rsid w:val="001C4059"/>
    <w:rsid w:val="002F0D5E"/>
    <w:rsid w:val="00325862"/>
    <w:rsid w:val="00427383"/>
    <w:rsid w:val="00653763"/>
    <w:rsid w:val="00720B92"/>
    <w:rsid w:val="0079391F"/>
    <w:rsid w:val="0081357F"/>
    <w:rsid w:val="008E62AE"/>
    <w:rsid w:val="009849AD"/>
    <w:rsid w:val="00B903FD"/>
    <w:rsid w:val="00BE5863"/>
    <w:rsid w:val="00D04C2B"/>
    <w:rsid w:val="00D159BF"/>
    <w:rsid w:val="00D5482A"/>
    <w:rsid w:val="00D6760C"/>
    <w:rsid w:val="00D91D28"/>
    <w:rsid w:val="00DB4C49"/>
    <w:rsid w:val="00DC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CAAF"/>
  <w15:docId w15:val="{23884437-BFE4-4559-B7D4-3A8FFA5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rsid w:val="00DC6A8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DC6A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C6A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C6A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C6A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C6A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DC6A8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C6A8B"/>
  </w:style>
  <w:style w:type="table" w:customStyle="1" w:styleId="TableNormal">
    <w:name w:val="Table Normal"/>
    <w:rsid w:val="00DC6A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C6A8B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autoRedefine/>
    <w:hidden/>
    <w:qFormat/>
    <w:rsid w:val="00DC6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autoRedefine/>
    <w:hidden/>
    <w:qFormat/>
    <w:rsid w:val="00DC6A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utoRedefine/>
    <w:hidden/>
    <w:qFormat/>
    <w:rsid w:val="00DC6A8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autoRedefine/>
    <w:hidden/>
    <w:qFormat/>
    <w:rsid w:val="00DC6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utoRedefine/>
    <w:hidden/>
    <w:qFormat/>
    <w:rsid w:val="00DC6A8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autoRedefine/>
    <w:hidden/>
    <w:qFormat/>
    <w:rsid w:val="00DC6A8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autoRedefine/>
    <w:hidden/>
    <w:qFormat/>
    <w:rsid w:val="00DC6A8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C6A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6A8B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I+MsHfoaNASu5/ASO3MGCluoQ==">CgMxLjA4AHIhMUVZOGgzakREaTlhUjFERGJVaUxubTZVblcyT1l0UzRC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pdl24</cp:lastModifiedBy>
  <cp:revision>2</cp:revision>
  <dcterms:created xsi:type="dcterms:W3CDTF">2024-06-04T11:30:00Z</dcterms:created>
  <dcterms:modified xsi:type="dcterms:W3CDTF">2024-06-04T11:30:00Z</dcterms:modified>
</cp:coreProperties>
</file>