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700"/>
        <w:gridCol w:w="676"/>
        <w:gridCol w:w="2358"/>
        <w:gridCol w:w="1186"/>
        <w:gridCol w:w="1186"/>
        <w:gridCol w:w="1965"/>
        <w:gridCol w:w="2126"/>
        <w:gridCol w:w="2519"/>
      </w:tblGrid>
      <w:tr w:rsidR="00F32D56" w:rsidTr="00F32D56">
        <w:trPr>
          <w:jc w:val="center"/>
        </w:trPr>
        <w:tc>
          <w:tcPr>
            <w:tcW w:w="1700" w:type="dxa"/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274297">
              <w:rPr>
                <w:sz w:val="20"/>
                <w:szCs w:val="20"/>
              </w:rPr>
              <w:t xml:space="preserve">Cognome e Nome </w:t>
            </w:r>
          </w:p>
        </w:tc>
        <w:tc>
          <w:tcPr>
            <w:tcW w:w="676" w:type="dxa"/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274297">
              <w:rPr>
                <w:sz w:val="20"/>
                <w:szCs w:val="20"/>
              </w:rPr>
              <w:t>Età</w:t>
            </w:r>
          </w:p>
        </w:tc>
        <w:tc>
          <w:tcPr>
            <w:tcW w:w="2358" w:type="dxa"/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274297">
              <w:rPr>
                <w:sz w:val="20"/>
                <w:szCs w:val="20"/>
              </w:rPr>
              <w:t>Disag</w:t>
            </w:r>
            <w:r>
              <w:rPr>
                <w:sz w:val="20"/>
                <w:szCs w:val="20"/>
              </w:rPr>
              <w:t>io socio –economico rilevato (S</w:t>
            </w:r>
            <w:r w:rsidRPr="00274297">
              <w:rPr>
                <w:sz w:val="20"/>
                <w:szCs w:val="20"/>
              </w:rPr>
              <w:t>i/No)</w:t>
            </w:r>
          </w:p>
        </w:tc>
        <w:tc>
          <w:tcPr>
            <w:tcW w:w="2372" w:type="dxa"/>
            <w:gridSpan w:val="2"/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274297">
              <w:rPr>
                <w:sz w:val="20"/>
                <w:szCs w:val="20"/>
              </w:rPr>
              <w:t>Date in cui sono state registrate le assenze</w:t>
            </w:r>
            <w:r w:rsidRPr="00F32D56">
              <w:rPr>
                <w:b/>
                <w:sz w:val="20"/>
                <w:szCs w:val="20"/>
              </w:rPr>
              <w:t xml:space="preserve">(indicare la data e se l’assenza è stata o meno giustificata        </w:t>
            </w:r>
            <w:bookmarkStart w:id="0" w:name="_GoBack"/>
            <w:bookmarkEnd w:id="0"/>
            <w:r w:rsidRPr="00F32D56">
              <w:rPr>
                <w:b/>
                <w:sz w:val="20"/>
                <w:szCs w:val="20"/>
              </w:rPr>
              <w:t xml:space="preserve"> SI/NO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F32D56">
              <w:rPr>
                <w:sz w:val="20"/>
                <w:szCs w:val="20"/>
              </w:rPr>
              <w:t>Alunni con più di quindici giorni di assenza in 3 mesi segnalati al sindaco</w:t>
            </w:r>
            <w:r>
              <w:rPr>
                <w:sz w:val="20"/>
                <w:szCs w:val="20"/>
              </w:rPr>
              <w:t xml:space="preserve"> SI/NO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>
              <w:rPr>
                <w:sz w:val="20"/>
              </w:rPr>
              <w:t>Da Novembre</w:t>
            </w:r>
            <w:r w:rsidRPr="00F32D56">
              <w:rPr>
                <w:sz w:val="20"/>
              </w:rPr>
              <w:t>:  alunni con monte ore assenze pari o superiore ad un quarto  del monte ore personalizzato</w:t>
            </w:r>
            <w:r>
              <w:rPr>
                <w:sz w:val="20"/>
              </w:rPr>
              <w:t xml:space="preserve"> SI/NO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274297">
              <w:rPr>
                <w:sz w:val="20"/>
                <w:szCs w:val="20"/>
              </w:rPr>
              <w:t>Livello di apprendimento rilevato</w:t>
            </w:r>
          </w:p>
          <w:p w:rsidR="00F32D56" w:rsidRPr="00274297" w:rsidRDefault="00F32D56" w:rsidP="00F32D56">
            <w:pPr>
              <w:rPr>
                <w:sz w:val="20"/>
                <w:szCs w:val="20"/>
              </w:rPr>
            </w:pPr>
            <w:r w:rsidRPr="00274297">
              <w:rPr>
                <w:sz w:val="20"/>
                <w:szCs w:val="20"/>
              </w:rPr>
              <w:t>(non sufficiente, sufficiente, discreto, buono , distinto, ottimo)</w:t>
            </w:r>
          </w:p>
        </w:tc>
      </w:tr>
      <w:tr w:rsidR="00F32D56" w:rsidTr="00F32D56">
        <w:trPr>
          <w:jc w:val="center"/>
        </w:trPr>
        <w:tc>
          <w:tcPr>
            <w:tcW w:w="1700" w:type="dxa"/>
          </w:tcPr>
          <w:p w:rsidR="00F32D56" w:rsidRDefault="00F32D56"/>
        </w:tc>
        <w:tc>
          <w:tcPr>
            <w:tcW w:w="676" w:type="dxa"/>
          </w:tcPr>
          <w:p w:rsidR="00F32D56" w:rsidRDefault="00F32D56"/>
        </w:tc>
        <w:tc>
          <w:tcPr>
            <w:tcW w:w="2358" w:type="dxa"/>
          </w:tcPr>
          <w:p w:rsidR="00F32D56" w:rsidRDefault="00F32D56"/>
        </w:tc>
        <w:tc>
          <w:tcPr>
            <w:tcW w:w="1186" w:type="dxa"/>
          </w:tcPr>
          <w:p w:rsidR="00F32D56" w:rsidRDefault="00F32D56" w:rsidP="001C2AA9"/>
        </w:tc>
        <w:tc>
          <w:tcPr>
            <w:tcW w:w="1186" w:type="dxa"/>
          </w:tcPr>
          <w:p w:rsidR="00F32D56" w:rsidRDefault="00F32D56"/>
        </w:tc>
        <w:tc>
          <w:tcPr>
            <w:tcW w:w="1965" w:type="dxa"/>
          </w:tcPr>
          <w:p w:rsidR="00F32D56" w:rsidRDefault="00F32D56"/>
        </w:tc>
        <w:tc>
          <w:tcPr>
            <w:tcW w:w="2126" w:type="dxa"/>
          </w:tcPr>
          <w:p w:rsidR="00F32D56" w:rsidRDefault="00F32D56"/>
        </w:tc>
        <w:tc>
          <w:tcPr>
            <w:tcW w:w="2519" w:type="dxa"/>
          </w:tcPr>
          <w:p w:rsidR="00F32D56" w:rsidRDefault="00F32D56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/>
        </w:tc>
        <w:tc>
          <w:tcPr>
            <w:tcW w:w="1186" w:type="dxa"/>
          </w:tcPr>
          <w:p w:rsidR="001C2AA9" w:rsidRDefault="001C2AA9"/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/>
        </w:tc>
        <w:tc>
          <w:tcPr>
            <w:tcW w:w="1186" w:type="dxa"/>
          </w:tcPr>
          <w:p w:rsidR="001C2AA9" w:rsidRDefault="001C2AA9"/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186" w:type="dxa"/>
          </w:tcPr>
          <w:p w:rsidR="001C2AA9" w:rsidRDefault="001C2AA9" w:rsidP="001C2AA9">
            <w:pPr>
              <w:jc w:val="center"/>
            </w:pPr>
          </w:p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 w:rsidP="001C2AA9">
            <w:pPr>
              <w:ind w:firstLine="708"/>
            </w:pPr>
          </w:p>
        </w:tc>
        <w:tc>
          <w:tcPr>
            <w:tcW w:w="1186" w:type="dxa"/>
          </w:tcPr>
          <w:p w:rsidR="001C2AA9" w:rsidRDefault="001C2AA9" w:rsidP="001C2AA9">
            <w:pPr>
              <w:ind w:firstLine="708"/>
            </w:pPr>
          </w:p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1C2AA9" w:rsidTr="00F32D56">
        <w:trPr>
          <w:jc w:val="center"/>
        </w:trPr>
        <w:tc>
          <w:tcPr>
            <w:tcW w:w="1700" w:type="dxa"/>
          </w:tcPr>
          <w:p w:rsidR="001C2AA9" w:rsidRDefault="001C2AA9"/>
        </w:tc>
        <w:tc>
          <w:tcPr>
            <w:tcW w:w="676" w:type="dxa"/>
          </w:tcPr>
          <w:p w:rsidR="001C2AA9" w:rsidRDefault="001C2AA9"/>
        </w:tc>
        <w:tc>
          <w:tcPr>
            <w:tcW w:w="2358" w:type="dxa"/>
          </w:tcPr>
          <w:p w:rsidR="001C2AA9" w:rsidRDefault="001C2AA9"/>
        </w:tc>
        <w:tc>
          <w:tcPr>
            <w:tcW w:w="1186" w:type="dxa"/>
          </w:tcPr>
          <w:p w:rsidR="001C2AA9" w:rsidRDefault="001C2AA9"/>
        </w:tc>
        <w:tc>
          <w:tcPr>
            <w:tcW w:w="1186" w:type="dxa"/>
          </w:tcPr>
          <w:p w:rsidR="001C2AA9" w:rsidRDefault="001C2AA9"/>
        </w:tc>
        <w:tc>
          <w:tcPr>
            <w:tcW w:w="1965" w:type="dxa"/>
          </w:tcPr>
          <w:p w:rsidR="001C2AA9" w:rsidRDefault="001C2AA9"/>
        </w:tc>
        <w:tc>
          <w:tcPr>
            <w:tcW w:w="2126" w:type="dxa"/>
          </w:tcPr>
          <w:p w:rsidR="001C2AA9" w:rsidRDefault="001C2AA9"/>
        </w:tc>
        <w:tc>
          <w:tcPr>
            <w:tcW w:w="2519" w:type="dxa"/>
          </w:tcPr>
          <w:p w:rsidR="001C2AA9" w:rsidRDefault="001C2AA9"/>
        </w:tc>
      </w:tr>
      <w:tr w:rsidR="00274297" w:rsidTr="00F32D56">
        <w:trPr>
          <w:jc w:val="center"/>
        </w:trPr>
        <w:tc>
          <w:tcPr>
            <w:tcW w:w="4734" w:type="dxa"/>
            <w:gridSpan w:val="3"/>
          </w:tcPr>
          <w:p w:rsidR="00274297" w:rsidRDefault="00274297">
            <w:r>
              <w:t>Totale giorni di assenza   e totale n. minuti/ore di ritardi-uscite anticipate nel mese di ________</w:t>
            </w:r>
          </w:p>
        </w:tc>
        <w:tc>
          <w:tcPr>
            <w:tcW w:w="2372" w:type="dxa"/>
            <w:gridSpan w:val="2"/>
          </w:tcPr>
          <w:p w:rsidR="00274297" w:rsidRDefault="00274297"/>
        </w:tc>
        <w:tc>
          <w:tcPr>
            <w:tcW w:w="1965" w:type="dxa"/>
          </w:tcPr>
          <w:p w:rsidR="00274297" w:rsidRDefault="00274297"/>
        </w:tc>
        <w:tc>
          <w:tcPr>
            <w:tcW w:w="2126" w:type="dxa"/>
          </w:tcPr>
          <w:p w:rsidR="00274297" w:rsidRDefault="00274297"/>
        </w:tc>
        <w:tc>
          <w:tcPr>
            <w:tcW w:w="2519" w:type="dxa"/>
          </w:tcPr>
          <w:p w:rsidR="00274297" w:rsidRDefault="00274297"/>
        </w:tc>
      </w:tr>
    </w:tbl>
    <w:p w:rsidR="00274297" w:rsidRDefault="00274297"/>
    <w:p w:rsidR="001F0EBA" w:rsidRPr="00274297" w:rsidRDefault="00274297" w:rsidP="00274297">
      <w:pPr>
        <w:tabs>
          <w:tab w:val="left" w:pos="10980"/>
        </w:tabs>
        <w:ind w:left="9214" w:hanging="8930"/>
      </w:pPr>
      <w:r>
        <w:t>Lercara Friddi______________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Il/la coordinatore/coordinatrice di Classe</w:t>
      </w:r>
    </w:p>
    <w:sectPr w:rsidR="001F0EBA" w:rsidRPr="00274297" w:rsidSect="00274297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B4" w:rsidRDefault="00E503B4" w:rsidP="00274297">
      <w:pPr>
        <w:spacing w:after="0" w:line="240" w:lineRule="auto"/>
      </w:pPr>
      <w:r>
        <w:separator/>
      </w:r>
    </w:p>
  </w:endnote>
  <w:endnote w:type="continuationSeparator" w:id="1">
    <w:p w:rsidR="00E503B4" w:rsidRDefault="00E503B4" w:rsidP="002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B4" w:rsidRDefault="00E503B4" w:rsidP="00274297">
      <w:pPr>
        <w:spacing w:after="0" w:line="240" w:lineRule="auto"/>
      </w:pPr>
      <w:r>
        <w:separator/>
      </w:r>
    </w:p>
  </w:footnote>
  <w:footnote w:type="continuationSeparator" w:id="1">
    <w:p w:rsidR="00E503B4" w:rsidRDefault="00E503B4" w:rsidP="0027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297" w:rsidRDefault="00274297" w:rsidP="001C2AA9">
    <w:pPr>
      <w:pStyle w:val="Intestazione"/>
      <w:tabs>
        <w:tab w:val="left" w:pos="4449"/>
      </w:tabs>
      <w:jc w:val="center"/>
    </w:pPr>
    <w:r>
      <w:t>IISS LERCARA FRIDDI</w:t>
    </w:r>
  </w:p>
  <w:p w:rsidR="00274297" w:rsidRDefault="00274297" w:rsidP="00274297">
    <w:pPr>
      <w:pStyle w:val="Intestazione"/>
      <w:tabs>
        <w:tab w:val="left" w:pos="4449"/>
      </w:tabs>
      <w:jc w:val="center"/>
    </w:pPr>
    <w:r>
      <w:t>SEDE DI _______________________ Classe ______ Sez. ______ Indirizzo_______________</w:t>
    </w:r>
  </w:p>
  <w:p w:rsidR="00274297" w:rsidRDefault="00274297" w:rsidP="00274297">
    <w:pPr>
      <w:pStyle w:val="Intestazione"/>
      <w:jc w:val="center"/>
    </w:pPr>
  </w:p>
  <w:p w:rsidR="00274297" w:rsidRDefault="00274297" w:rsidP="00274297">
    <w:pPr>
      <w:pStyle w:val="Intestazione"/>
      <w:jc w:val="center"/>
    </w:pPr>
    <w:r>
      <w:t>MESE DI  _________________________ anno _______________</w:t>
    </w:r>
  </w:p>
  <w:p w:rsidR="001C2AA9" w:rsidRDefault="001C2AA9" w:rsidP="00274297">
    <w:pPr>
      <w:pStyle w:val="Intestazione"/>
      <w:jc w:val="center"/>
    </w:pPr>
  </w:p>
  <w:p w:rsidR="001C2AA9" w:rsidRDefault="00840507" w:rsidP="00840507">
    <w:pPr>
      <w:pStyle w:val="Intestazione"/>
      <w:tabs>
        <w:tab w:val="left" w:pos="1174"/>
        <w:tab w:val="left" w:pos="4329"/>
        <w:tab w:val="center" w:pos="7143"/>
      </w:tabs>
    </w:pPr>
    <w:r>
      <w:tab/>
    </w:r>
    <w:r>
      <w:tab/>
    </w:r>
    <w:r>
      <w:tab/>
    </w:r>
    <w:r>
      <w:tab/>
    </w:r>
    <w:r w:rsidR="0048402C">
      <w:t xml:space="preserve">Ex circolare n. </w:t>
    </w:r>
    <w:r w:rsidR="00F32D56">
      <w:t>_______</w:t>
    </w:r>
    <w:r w:rsidR="0048402C">
      <w:t xml:space="preserve"> del </w:t>
    </w:r>
    <w:r w:rsidR="00F32D56">
      <w:t>_________________</w:t>
    </w:r>
  </w:p>
  <w:p w:rsidR="001C2AA9" w:rsidRDefault="001C2AA9" w:rsidP="00274297">
    <w:pPr>
      <w:pStyle w:val="Intestazione"/>
      <w:jc w:val="center"/>
    </w:pPr>
  </w:p>
  <w:p w:rsidR="001C2AA9" w:rsidRDefault="001C2AA9" w:rsidP="00274297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297"/>
    <w:rsid w:val="001C2AA9"/>
    <w:rsid w:val="001F0EBA"/>
    <w:rsid w:val="00274297"/>
    <w:rsid w:val="0048402C"/>
    <w:rsid w:val="00497F64"/>
    <w:rsid w:val="006A5DD9"/>
    <w:rsid w:val="006B09EF"/>
    <w:rsid w:val="006E0E85"/>
    <w:rsid w:val="00840507"/>
    <w:rsid w:val="00E044C7"/>
    <w:rsid w:val="00E503B4"/>
    <w:rsid w:val="00F24EDB"/>
    <w:rsid w:val="00F32D56"/>
    <w:rsid w:val="00F6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4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74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297"/>
  </w:style>
  <w:style w:type="paragraph" w:styleId="Pidipagina">
    <w:name w:val="footer"/>
    <w:basedOn w:val="Normale"/>
    <w:link w:val="PidipaginaCarattere"/>
    <w:uiPriority w:val="99"/>
    <w:unhideWhenUsed/>
    <w:rsid w:val="00274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2024-11-08T07:39:00Z</dcterms:created>
  <dcterms:modified xsi:type="dcterms:W3CDTF">2024-11-08T07:39:00Z</dcterms:modified>
</cp:coreProperties>
</file>